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1.1. Тестовые задания 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  1. Сколько элементов, простые вещества которых неметаллы, представлены сегодня в периодической системе химических элементов Д.И. Менделеева?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А) 12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Б) 22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В) 44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89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   2. Какой элемент назван в честь небесного тела — спутника Земли: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А) </w:t>
      </w:r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— кобальт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Б) Те — теллур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В)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Sе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— селен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U — уран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3. Какой элемент назван в честь мифического героя, укравшего огонь у богов: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А) Та — тантал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Б)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h</w:t>
      </w:r>
      <w:proofErr w:type="spellEnd"/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— торий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В)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Nb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— ниобий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Г)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Pm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— прометий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4. К чистым веществам относится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А) уксус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Б) дистиллированная вода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В) воздух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молоко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5. Является веществом: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А) капля росы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Б) медная монета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В) кусочек мела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ртуть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6. Одинаковую относительную массу имеют вещества,</w:t>
      </w:r>
      <w:r w:rsidR="00303C17"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формулы которых: 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А) CuSO4 и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CuS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Б)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CuS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CuO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Б)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CuO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Cu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2S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Г) CuSO4 и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Cu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2S</w:t>
      </w:r>
    </w:p>
    <w:p w:rsidR="00303C17" w:rsidRPr="00303C17" w:rsidRDefault="00303C17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7. Массовая доля серы в серной кислоте H2S04 равна: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А) 2,04%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Б) 65,31%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В) 32,65%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3,2%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8. Какое из перечисленных веществ самое соленое?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А) N2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Б)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NaCl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В) H2O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С2Н5ОН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9.Сложными являются вещества пары: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А) сера и алюминий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Б) вода и метан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В) озон и 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хлороводород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аммиак и азот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sz w:val="24"/>
          <w:szCs w:val="24"/>
          <w:lang w:eastAsia="ru-RU"/>
        </w:rPr>
        <w:t>10. К химическим явлениям относится: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А) плавление парафина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Б) растворение спирта в воде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В) выпаривание раствора соли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Г) изменение окраски индикатора</w:t>
      </w:r>
    </w:p>
    <w:p w:rsidR="00FD2353" w:rsidRPr="00303C17" w:rsidRDefault="00FD2353" w:rsidP="00FD2353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1.2</w:t>
      </w:r>
      <w:proofErr w:type="gramStart"/>
      <w:r w:rsidRPr="00303C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proofErr w:type="gramEnd"/>
      <w:r w:rsidRPr="00303C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тветьте на вопросы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Вопрос 1</w:t>
      </w:r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акие химические элементы названы в честь стран? Приведите не менее четырех названий. Укажите количество протонов и нейтронов, содержащихся в ядрах атомов, названных вами элементах.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Вопрос 2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Вы — пилот самолета, летящего из Сибири в Ярославль. Самолет везёт слитки самого распространённого металла в природе. Сколько лет пилоту? Дополнительный </w:t>
      </w:r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вопрос</w:t>
      </w:r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: какой металл вёз самолет? Почему этот металл в 1827 г. стоил 1200 рублей за 1 кг, а в 1900 г. — 1 рубль?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Вопрос 3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Вы входите в малознакомую квартиру, которая затемнена. Электричество отключено, но есть две лампы: газовая и керосиновая. Что Вы зажжете в первую очередь? Дополнительный вопрос: где еще применяется газ (предположите, какой) и керосин?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Вопрос 4</w:t>
      </w:r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Ч</w:t>
      </w:r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тобы Золушка не смогла поехать на бал, мачеха придумала ей работу: она смешала древесные стружки с мелкими железными гвоздями, сахар и речным песком и велела Золушке очистить сахар, а гвозди сложить в отдельную коробку. Золушка быстро справилась с заданием и успела поехать на бал. Объясните</w:t>
      </w:r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как можно быстро справиться с заданием мачехи.</w:t>
      </w:r>
    </w:p>
    <w:p w:rsidR="00303C17" w:rsidRPr="00303C17" w:rsidRDefault="00303C17" w:rsidP="00FD2353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03C17" w:rsidRPr="00303C17" w:rsidRDefault="00303C17" w:rsidP="00FD2353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03C17" w:rsidRPr="00303C17" w:rsidRDefault="00303C17" w:rsidP="00FD2353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303C17" w:rsidRPr="00303C17" w:rsidRDefault="00303C17" w:rsidP="00FD2353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D2353" w:rsidRPr="00303C17" w:rsidRDefault="00FD2353" w:rsidP="00FD2353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Ответы на тесты</w:t>
      </w: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587"/>
        <w:gridCol w:w="1587"/>
        <w:gridCol w:w="1587"/>
        <w:gridCol w:w="1587"/>
        <w:gridCol w:w="1587"/>
      </w:tblGrid>
      <w:tr w:rsidR="00FD2353" w:rsidRPr="00303C17" w:rsidTr="00FD2353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Тестовое задание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1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4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</w:t>
            </w:r>
          </w:p>
        </w:tc>
      </w:tr>
      <w:tr w:rsidR="00FD2353" w:rsidRPr="00303C17" w:rsidTr="00FD2353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</w:tbl>
    <w:p w:rsidR="00FD2353" w:rsidRPr="00303C17" w:rsidRDefault="00FD2353" w:rsidP="00FD2353">
      <w:pPr>
        <w:rPr>
          <w:rFonts w:ascii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554"/>
        <w:gridCol w:w="1554"/>
        <w:gridCol w:w="1554"/>
        <w:gridCol w:w="1554"/>
        <w:gridCol w:w="1719"/>
      </w:tblGrid>
      <w:tr w:rsidR="00FD2353" w:rsidRPr="00303C17" w:rsidTr="00FD2353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Тестовое задание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8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9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10</w:t>
            </w:r>
          </w:p>
        </w:tc>
      </w:tr>
      <w:tr w:rsidR="00FD2353" w:rsidRPr="00303C17" w:rsidTr="00FD2353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D2353" w:rsidRPr="00303C17" w:rsidRDefault="00FD2353" w:rsidP="00FD235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03C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</w:tbl>
    <w:p w:rsidR="00FD2353" w:rsidRPr="00303C17" w:rsidRDefault="00FD2353" w:rsidP="00FD2353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Ответы на открытые вопросы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1: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Рутений (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) – назван в честь России; протонов 44, нейтронов 57.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Полоний (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Po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) – в честь Польши; протонов 84, нейтронов 37.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Франций (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Fr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) – в честь Франции; протонов 87, нейтронов 35.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Германий (</w:t>
      </w:r>
      <w:proofErr w:type="spell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Ge</w:t>
      </w:r>
      <w:proofErr w:type="spell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) – в честь Германии; протонов 32, нейтронов 40.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2: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14 лет. Алюминий, потому что в 1827 году он был впервые получен. Свойства его легкий, блестящий металл.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3: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Спичку. В газовой лампе — природный газ (применяется как топливо), керосин (растворитель, дизельное и авиационное топливо, удаление ржавчины).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4: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Древесные стружки от мелких железных гвоздей можно разделить при помощи магнита. Сахар с речным песком растворить в воде</w:t>
      </w:r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>профильтровать, выпарить воду.</w:t>
      </w:r>
    </w:p>
    <w:p w:rsidR="00FD2353" w:rsidRPr="00303C17" w:rsidRDefault="00FD2353" w:rsidP="00FD2353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03C17">
        <w:rPr>
          <w:rFonts w:ascii="Times New Roman" w:hAnsi="Times New Roman" w:cs="Times New Roman"/>
          <w:color w:val="333399"/>
          <w:sz w:val="24"/>
          <w:szCs w:val="24"/>
          <w:bdr w:val="none" w:sz="0" w:space="0" w:color="auto" w:frame="1"/>
          <w:lang w:eastAsia="ru-RU"/>
        </w:rPr>
        <w:t>Ответ на вопрос 5: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Верхний слой образуют нерастворимые в воде жидкости с плотность меньше, чем у воды: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бензин и растительное масло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>Средний слой образует вода и растворенный в ней спирт</w:t>
      </w:r>
      <w:r w:rsidRPr="00303C1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Нижний слой </w:t>
      </w:r>
      <w:proofErr w:type="spellStart"/>
      <w:proofErr w:type="gramStart"/>
      <w:r w:rsidRPr="00303C17">
        <w:rPr>
          <w:rFonts w:ascii="Times New Roman" w:hAnsi="Times New Roman" w:cs="Times New Roman"/>
          <w:sz w:val="24"/>
          <w:szCs w:val="24"/>
          <w:lang w:eastAsia="ru-RU"/>
        </w:rPr>
        <w:t>слой</w:t>
      </w:r>
      <w:proofErr w:type="spellEnd"/>
      <w:proofErr w:type="gramEnd"/>
      <w:r w:rsidRPr="00303C17">
        <w:rPr>
          <w:rFonts w:ascii="Times New Roman" w:hAnsi="Times New Roman" w:cs="Times New Roman"/>
          <w:sz w:val="24"/>
          <w:szCs w:val="24"/>
          <w:lang w:eastAsia="ru-RU"/>
        </w:rPr>
        <w:t xml:space="preserve"> образует тяжелая и нерастворимая в воде металлическая ртуть</w:t>
      </w:r>
    </w:p>
    <w:p w:rsidR="004A1D03" w:rsidRPr="00303C17" w:rsidRDefault="004A1D03" w:rsidP="00FD2353">
      <w:pPr>
        <w:rPr>
          <w:rFonts w:ascii="Times New Roman" w:hAnsi="Times New Roman" w:cs="Times New Roman"/>
          <w:sz w:val="24"/>
          <w:szCs w:val="24"/>
        </w:rPr>
      </w:pPr>
    </w:p>
    <w:sectPr w:rsidR="004A1D03" w:rsidRPr="0030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353"/>
    <w:rsid w:val="00303C17"/>
    <w:rsid w:val="004A1D03"/>
    <w:rsid w:val="00FD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3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2017-10-17T15:28:00Z</cp:lastPrinted>
  <dcterms:created xsi:type="dcterms:W3CDTF">2017-10-17T15:13:00Z</dcterms:created>
  <dcterms:modified xsi:type="dcterms:W3CDTF">2017-10-17T15:30:00Z</dcterms:modified>
</cp:coreProperties>
</file>