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FB0" w:rsidRDefault="003A45B6" w:rsidP="0047747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Протокол</w:t>
      </w:r>
    </w:p>
    <w:p w:rsidR="003A45B6" w:rsidRDefault="003A45B6" w:rsidP="00477471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Совещания при заместителях директора от 22.02.18</w:t>
      </w:r>
    </w:p>
    <w:p w:rsidR="003A45B6" w:rsidRDefault="003A45B6" w:rsidP="00477471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3A45B6" w:rsidRDefault="003A45B6">
      <w:pPr>
        <w:rPr>
          <w:sz w:val="28"/>
          <w:szCs w:val="28"/>
        </w:rPr>
      </w:pPr>
      <w:r>
        <w:rPr>
          <w:sz w:val="28"/>
          <w:szCs w:val="28"/>
        </w:rPr>
        <w:t>1 ОСО. Плюсы и минусы</w:t>
      </w:r>
    </w:p>
    <w:p w:rsidR="003A45B6" w:rsidRDefault="003A45B6">
      <w:pPr>
        <w:rPr>
          <w:sz w:val="28"/>
          <w:szCs w:val="28"/>
        </w:rPr>
      </w:pPr>
      <w:r>
        <w:rPr>
          <w:sz w:val="28"/>
          <w:szCs w:val="28"/>
        </w:rPr>
        <w:t>2 Качество знаний по предметам</w:t>
      </w:r>
    </w:p>
    <w:p w:rsidR="003A45B6" w:rsidRDefault="003A45B6">
      <w:pPr>
        <w:rPr>
          <w:sz w:val="28"/>
          <w:szCs w:val="28"/>
        </w:rPr>
      </w:pPr>
      <w:r>
        <w:rPr>
          <w:sz w:val="28"/>
          <w:szCs w:val="28"/>
        </w:rPr>
        <w:t>На совещании были затронуты вопросы об обновленном содержании образования. Положительное и отрицательное в своей работе. Пришли к единому мнению что:</w:t>
      </w:r>
    </w:p>
    <w:p w:rsidR="003A45B6" w:rsidRDefault="00477471">
      <w:pPr>
        <w:rPr>
          <w:sz w:val="28"/>
          <w:szCs w:val="28"/>
        </w:rPr>
      </w:pPr>
      <w:r>
        <w:rPr>
          <w:sz w:val="28"/>
          <w:szCs w:val="28"/>
        </w:rPr>
        <w:t>1 П</w:t>
      </w:r>
      <w:bookmarkStart w:id="0" w:name="_GoBack"/>
      <w:bookmarkEnd w:id="0"/>
      <w:r w:rsidR="003A45B6">
        <w:rPr>
          <w:sz w:val="28"/>
          <w:szCs w:val="28"/>
        </w:rPr>
        <w:t>едколлектив не готов к ОСО (курсовая переподготовка-21%);</w:t>
      </w:r>
    </w:p>
    <w:p w:rsidR="003A45B6" w:rsidRDefault="003A45B6">
      <w:pPr>
        <w:rPr>
          <w:sz w:val="28"/>
          <w:szCs w:val="28"/>
        </w:rPr>
      </w:pPr>
      <w:r>
        <w:rPr>
          <w:sz w:val="28"/>
          <w:szCs w:val="28"/>
        </w:rPr>
        <w:t>2 Слабая материально-техническая база. Нет свободного выхода в интернет;</w:t>
      </w:r>
    </w:p>
    <w:p w:rsidR="003A45B6" w:rsidRDefault="003A45B6">
      <w:pPr>
        <w:rPr>
          <w:sz w:val="28"/>
          <w:szCs w:val="28"/>
        </w:rPr>
      </w:pPr>
      <w:r>
        <w:rPr>
          <w:sz w:val="28"/>
          <w:szCs w:val="28"/>
        </w:rPr>
        <w:t>3 Нехватка учебников, методических руководств, не соответствие учебников с программой.</w:t>
      </w:r>
    </w:p>
    <w:p w:rsidR="003A45B6" w:rsidRDefault="003A45B6">
      <w:pPr>
        <w:rPr>
          <w:sz w:val="28"/>
          <w:szCs w:val="28"/>
        </w:rPr>
      </w:pPr>
      <w:r>
        <w:rPr>
          <w:sz w:val="28"/>
          <w:szCs w:val="28"/>
        </w:rPr>
        <w:t>Далее учителя поделились что нравится в данной системе:</w:t>
      </w:r>
    </w:p>
    <w:p w:rsidR="003A45B6" w:rsidRDefault="003A45B6">
      <w:pPr>
        <w:rPr>
          <w:sz w:val="28"/>
          <w:szCs w:val="28"/>
        </w:rPr>
      </w:pPr>
      <w:r>
        <w:rPr>
          <w:sz w:val="28"/>
          <w:szCs w:val="28"/>
        </w:rPr>
        <w:t>1Умениеучащихся самостоятельно знакомиться с новым материалом;</w:t>
      </w:r>
    </w:p>
    <w:p w:rsidR="003A45B6" w:rsidRDefault="003A45B6">
      <w:pPr>
        <w:rPr>
          <w:sz w:val="28"/>
          <w:szCs w:val="28"/>
        </w:rPr>
      </w:pPr>
      <w:r>
        <w:rPr>
          <w:sz w:val="28"/>
          <w:szCs w:val="28"/>
        </w:rPr>
        <w:t>2Сплочение коллектива в групповой работе;</w:t>
      </w:r>
    </w:p>
    <w:p w:rsidR="003A45B6" w:rsidRDefault="003A45B6">
      <w:pPr>
        <w:rPr>
          <w:sz w:val="28"/>
          <w:szCs w:val="28"/>
        </w:rPr>
      </w:pPr>
      <w:r>
        <w:rPr>
          <w:sz w:val="28"/>
          <w:szCs w:val="28"/>
        </w:rPr>
        <w:t>3Умение излагать свои мысли.</w:t>
      </w:r>
    </w:p>
    <w:p w:rsidR="003A45B6" w:rsidRDefault="003A45B6">
      <w:pPr>
        <w:rPr>
          <w:sz w:val="28"/>
          <w:szCs w:val="28"/>
        </w:rPr>
      </w:pPr>
      <w:r>
        <w:rPr>
          <w:sz w:val="28"/>
          <w:szCs w:val="28"/>
        </w:rPr>
        <w:t>По второму вопросу выступили руководители МО</w:t>
      </w:r>
      <w:r w:rsidR="00477471">
        <w:rPr>
          <w:sz w:val="28"/>
          <w:szCs w:val="28"/>
        </w:rPr>
        <w:t>. Они предоставили мониторинг качества знаний по всем предметам  за 1 и 2 четверти.</w:t>
      </w:r>
    </w:p>
    <w:p w:rsidR="003A45B6" w:rsidRPr="003A45B6" w:rsidRDefault="003A45B6">
      <w:pPr>
        <w:rPr>
          <w:sz w:val="28"/>
          <w:szCs w:val="28"/>
        </w:rPr>
      </w:pPr>
    </w:p>
    <w:sectPr w:rsidR="003A45B6" w:rsidRPr="003A4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60"/>
    <w:rsid w:val="002A5FB0"/>
    <w:rsid w:val="003A45B6"/>
    <w:rsid w:val="00477471"/>
    <w:rsid w:val="00AE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37DA4"/>
  <w15:chartTrackingRefBased/>
  <w15:docId w15:val="{1A137274-38B6-495E-B636-C131F653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dcterms:created xsi:type="dcterms:W3CDTF">2018-02-28T08:56:00Z</dcterms:created>
  <dcterms:modified xsi:type="dcterms:W3CDTF">2018-02-28T09:08:00Z</dcterms:modified>
</cp:coreProperties>
</file>